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1D5019" w14:paraId="1BC14924" w14:textId="77777777" w:rsidTr="001F2CF0">
        <w:tc>
          <w:tcPr>
            <w:tcW w:w="9062" w:type="dxa"/>
            <w:shd w:val="clear" w:color="auto" w:fill="002060"/>
          </w:tcPr>
          <w:p w14:paraId="5593B636" w14:textId="77777777" w:rsidR="00BB33D7" w:rsidRDefault="00275910" w:rsidP="00BB33D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BB33D7">
              <w:rPr>
                <w:b/>
                <w:bCs/>
                <w:sz w:val="28"/>
                <w:szCs w:val="28"/>
              </w:rPr>
              <w:t xml:space="preserve">À </w:t>
            </w:r>
          </w:p>
          <w:p w14:paraId="1EC21873" w14:textId="136AB8E2" w:rsidR="00BB33D7" w:rsidRDefault="00BB33D7" w:rsidP="00851C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shd w:val="clear" w:color="auto" w:fill="002060"/>
              <w:tabs>
                <w:tab w:val="left" w:pos="3737"/>
              </w:tabs>
              <w:spacing w:after="12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LA FORMATION DE JOURNALISTES À LA LUTTE CONTRE LA DÉSINFORMATION EN AMÉRIQUE DU SUD</w:t>
            </w:r>
          </w:p>
          <w:p w14:paraId="740B39AA" w14:textId="77777777" w:rsidR="002C18B3" w:rsidRPr="00851C60" w:rsidRDefault="00275910" w:rsidP="00851C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before="240"/>
              <w:jc w:val="center"/>
              <w:rPr>
                <w:rFonts w:cstheme="minorHAnsi"/>
                <w:b/>
                <w:caps/>
                <w:sz w:val="28"/>
                <w:szCs w:val="28"/>
              </w:rPr>
            </w:pPr>
            <w:r w:rsidRPr="00851C60">
              <w:rPr>
                <w:rFonts w:cstheme="minorHAnsi"/>
                <w:b/>
                <w:caps/>
                <w:sz w:val="28"/>
                <w:szCs w:val="28"/>
              </w:rPr>
              <w:t xml:space="preserve">Projet </w:t>
            </w:r>
            <w:r w:rsidR="002C18B3" w:rsidRPr="00851C60">
              <w:rPr>
                <w:rFonts w:cstheme="minorHAnsi"/>
                <w:b/>
                <w:caps/>
                <w:sz w:val="28"/>
                <w:szCs w:val="28"/>
              </w:rPr>
              <w:t xml:space="preserve">Formation des journalistes et </w:t>
            </w:r>
          </w:p>
          <w:p w14:paraId="6A1308AC" w14:textId="2EBF0DA9" w:rsidR="001D5019" w:rsidRPr="00851C60" w:rsidRDefault="002C18B3" w:rsidP="00851C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jc w:val="center"/>
              <w:rPr>
                <w:rFonts w:cstheme="minorHAnsi"/>
                <w:b/>
                <w:caps/>
                <w:sz w:val="32"/>
                <w:szCs w:val="32"/>
              </w:rPr>
            </w:pPr>
            <w:r w:rsidRPr="00851C60">
              <w:rPr>
                <w:rFonts w:cstheme="minorHAnsi"/>
                <w:b/>
                <w:caps/>
                <w:sz w:val="28"/>
                <w:szCs w:val="28"/>
              </w:rPr>
              <w:t>lutte contre la désinformation en Amérique du Sud</w:t>
            </w:r>
          </w:p>
          <w:p w14:paraId="4491784F" w14:textId="15BF6BE3" w:rsidR="004D41CA" w:rsidRPr="001D5019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D5019">
              <w:rPr>
                <w:rFonts w:cstheme="minorHAnsi"/>
                <w:b/>
                <w:sz w:val="32"/>
                <w:szCs w:val="32"/>
              </w:rPr>
              <w:t>n</w:t>
            </w:r>
            <w:proofErr w:type="gramStart"/>
            <w:r w:rsidRPr="001D5019">
              <w:rPr>
                <w:rFonts w:cstheme="minorHAnsi"/>
                <w:b/>
                <w:sz w:val="32"/>
                <w:szCs w:val="32"/>
              </w:rPr>
              <w:t>°[</w:t>
            </w:r>
            <w:proofErr w:type="gramEnd"/>
            <w:r w:rsidRPr="00851C60">
              <w:rPr>
                <w:rFonts w:cstheme="minorHAnsi"/>
                <w:b/>
                <w:color w:val="FFFFFF" w:themeColor="background1"/>
                <w:sz w:val="32"/>
                <w:szCs w:val="32"/>
              </w:rPr>
              <w:t>code de Phase PPA</w:t>
            </w:r>
            <w:r w:rsidRPr="008F202F">
              <w:rPr>
                <w:rFonts w:cstheme="minorHAnsi"/>
                <w:b/>
                <w:sz w:val="32"/>
                <w:szCs w:val="32"/>
              </w:rPr>
              <w:t>]</w:t>
            </w:r>
          </w:p>
        </w:tc>
      </w:tr>
    </w:tbl>
    <w:p w14:paraId="10E2C0B5" w14:textId="77777777" w:rsidR="00E62B7D" w:rsidRPr="001D5019" w:rsidRDefault="00E62B7D" w:rsidP="00E863A9">
      <w:pPr>
        <w:rPr>
          <w:rFonts w:cstheme="minorHAnsi"/>
          <w:b/>
          <w:bCs/>
          <w:sz w:val="28"/>
          <w:szCs w:val="28"/>
        </w:rPr>
      </w:pPr>
    </w:p>
    <w:p w14:paraId="3704DAB1" w14:textId="5D04FFB3" w:rsidR="004D41CA" w:rsidRPr="00B06E06" w:rsidRDefault="00722871" w:rsidP="00B06E06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082E1CF9" w14:textId="77777777" w:rsidR="0054047C" w:rsidRPr="00E04910" w:rsidRDefault="0054047C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(Transtélé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324EFF34" w:rsidR="001043B0" w:rsidRDefault="000974E7" w:rsidP="00EC1B11">
      <w:pPr>
        <w:jc w:val="both"/>
      </w:pPr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B06E06">
        <w:rPr>
          <w:rFonts w:cstheme="minorHAnsi"/>
        </w:rPr>
        <w:t>la</w:t>
      </w:r>
      <w:r w:rsidR="00B06E06" w:rsidRPr="00241610">
        <w:rPr>
          <w:rFonts w:cstheme="minorHAnsi"/>
        </w:rPr>
        <w:t xml:space="preserve"> </w:t>
      </w:r>
      <w:r w:rsidR="00B06E06">
        <w:rPr>
          <w:rFonts w:cstheme="minorHAnsi"/>
        </w:rPr>
        <w:t>P</w:t>
      </w:r>
      <w:r w:rsidR="00B06E06" w:rsidRPr="00241610">
        <w:rPr>
          <w:rFonts w:cstheme="minorHAnsi"/>
        </w:rPr>
        <w:t>restation de services</w:t>
      </w:r>
      <w:r w:rsidR="00B06E06" w:rsidRPr="00241610">
        <w:rPr>
          <w:rStyle w:val="Appelnotedebasdep"/>
          <w:rFonts w:asciiTheme="minorHAnsi" w:hAnsiTheme="minorHAnsi" w:cstheme="minorHAnsi"/>
        </w:rPr>
        <w:footnoteReference w:id="2"/>
      </w:r>
      <w:r w:rsidR="00B06E06" w:rsidRPr="00241610">
        <w:rPr>
          <w:rFonts w:cstheme="minorHAnsi"/>
        </w:rPr>
        <w:t xml:space="preserve"> relatif à </w:t>
      </w:r>
      <w:r w:rsidR="00B06E06" w:rsidRPr="00241610">
        <w:rPr>
          <w:rFonts w:cstheme="minorHAnsi"/>
          <w:lang w:eastAsia="fr-FR"/>
        </w:rPr>
        <w:t>la formation des journalistes à la lutte contre la désinformation en Amérique du Sud</w:t>
      </w:r>
      <w:r w:rsidR="00B06E06" w:rsidRPr="00241610">
        <w:rPr>
          <w:rFonts w:cstheme="minorHAnsi"/>
        </w:rPr>
        <w:t>.</w:t>
      </w:r>
    </w:p>
    <w:p w14:paraId="306B1FB9" w14:textId="342DD3C7" w:rsidR="00E35B17" w:rsidRPr="00E10B93" w:rsidRDefault="001043B0" w:rsidP="00851C60">
      <w:pPr>
        <w:jc w:val="both"/>
        <w:rPr>
          <w:rFonts w:cstheme="minorHAnsi"/>
          <w:b/>
          <w:b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>
        <w:rPr>
          <w:rFonts w:eastAsia="Times" w:cstheme="minorHAnsi"/>
          <w:szCs w:val="20"/>
          <w:lang w:eastAsia="fr-FR"/>
        </w:rPr>
        <w:t xml:space="preserve"> </w:t>
      </w:r>
      <w:r w:rsidR="008F0776" w:rsidRPr="00E35B17">
        <w:rPr>
          <w:rFonts w:cstheme="minorHAnsi"/>
          <w:bCs/>
        </w:rPr>
        <w:t>au Contrat</w:t>
      </w:r>
      <w:r w:rsidR="008F0776">
        <w:rPr>
          <w:rFonts w:cstheme="minorHAnsi"/>
          <w:bCs/>
        </w:rPr>
        <w:t>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851C60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57BFF0B4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2" w:name="_Hlk116478871"/>
      <w:r>
        <w:rPr>
          <w:rFonts w:eastAsia="SimSun" w:cstheme="minorHAnsi"/>
          <w:b/>
          <w:lang w:eastAsia="fr-FR"/>
        </w:rPr>
        <w:lastRenderedPageBreak/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Adresse postale du siège social</w:t>
      </w:r>
      <w:r w:rsidRPr="00492A54">
        <w:rPr>
          <w:rFonts w:eastAsia="SimSun" w:cstheme="minorHAnsi"/>
          <w:lang w:eastAsia="fr-FR"/>
        </w:rPr>
        <w:t xml:space="preserve">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851C6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3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conjoint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5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851C6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16E37B24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B06E06" w:rsidRPr="00241610">
        <w:rPr>
          <w:rFonts w:cstheme="minorHAnsi"/>
        </w:rPr>
        <w:t xml:space="preserve">dix-huit (18) mois </w:t>
      </w:r>
      <w:r w:rsidRPr="00110C93">
        <w:t xml:space="preserve">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51B1ED1C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E04910">
        <w:rPr>
          <w:rFonts w:eastAsia="Times New Roman" w:cstheme="minorHAnsi"/>
          <w:lang w:eastAsia="zh-CN"/>
        </w:rPr>
        <w:t xml:space="preserve">Le </w:t>
      </w:r>
      <w:r w:rsidR="00167F87">
        <w:rPr>
          <w:rFonts w:eastAsia="Times New Roman" w:cstheme="minorHAnsi"/>
          <w:lang w:eastAsia="zh-CN"/>
        </w:rPr>
        <w:t>C</w:t>
      </w:r>
      <w:r w:rsidRPr="00E04910">
        <w:rPr>
          <w:rFonts w:eastAsia="Times New Roman" w:cstheme="minorHAnsi"/>
          <w:lang w:eastAsia="zh-CN"/>
        </w:rPr>
        <w:t xml:space="preserve">ontrat est </w:t>
      </w:r>
      <w:r w:rsidRPr="00B06E06">
        <w:rPr>
          <w:rFonts w:eastAsia="Times New Roman" w:cstheme="minorHAnsi"/>
          <w:lang w:eastAsia="zh-CN"/>
        </w:rPr>
        <w:t>reconductible :</w:t>
      </w:r>
      <w:r w:rsidRPr="00B06E06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6E06" w:rsidRPr="00B06E06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B06E06">
        <w:rPr>
          <w:rFonts w:eastAsia="Times New Roman" w:cstheme="minorHAnsi"/>
          <w:lang w:eastAsia="zh-CN"/>
        </w:rPr>
        <w:t xml:space="preserve"> OUI</w:t>
      </w:r>
      <w:r w:rsidRPr="00B06E06">
        <w:rPr>
          <w:rFonts w:eastAsia="Times New Roman" w:cstheme="minorHAnsi"/>
          <w:lang w:eastAsia="zh-CN"/>
        </w:rPr>
        <w:tab/>
      </w:r>
      <w:r w:rsidRPr="00B06E06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6E06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B06E06">
        <w:rPr>
          <w:rFonts w:eastAsia="Times New Roman" w:cstheme="minorHAnsi"/>
          <w:lang w:eastAsia="zh-CN"/>
        </w:rPr>
        <w:t xml:space="preserve"> NON</w:t>
      </w:r>
    </w:p>
    <w:p w14:paraId="0E253814" w14:textId="77777777" w:rsidR="00D054EB" w:rsidRPr="00E04910" w:rsidRDefault="00D054EB" w:rsidP="00D054EB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i/>
          <w:lang w:eastAsia="zh-CN"/>
        </w:rPr>
        <w:t>(Cocher la case correspondante)</w:t>
      </w:r>
    </w:p>
    <w:p w14:paraId="44E502CD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20A93A68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14:paraId="173269A5" w14:textId="2B96DE7C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Nombre des reconductions :</w:t>
      </w:r>
      <w:r w:rsidR="00B06E06">
        <w:rPr>
          <w:rFonts w:eastAsia="Times New Roman" w:cstheme="minorHAnsi"/>
          <w:lang w:eastAsia="zh-CN"/>
        </w:rPr>
        <w:t xml:space="preserve"> 1</w:t>
      </w:r>
      <w:r w:rsidRPr="00711840">
        <w:rPr>
          <w:rFonts w:cstheme="minorHAnsi"/>
        </w:rPr>
        <w:t xml:space="preserve"> </w:t>
      </w:r>
    </w:p>
    <w:p w14:paraId="040BABD2" w14:textId="5FDBEEFD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Durée de</w:t>
      </w:r>
      <w:r w:rsidR="00A448E8">
        <w:rPr>
          <w:rFonts w:eastAsia="Times New Roman" w:cstheme="minorHAnsi"/>
          <w:lang w:eastAsia="zh-CN"/>
        </w:rPr>
        <w:t xml:space="preserve"> chaque</w:t>
      </w:r>
      <w:r w:rsidRPr="00E04910">
        <w:rPr>
          <w:rFonts w:eastAsia="Times New Roman" w:cstheme="minorHAnsi"/>
          <w:lang w:eastAsia="zh-CN"/>
        </w:rPr>
        <w:t xml:space="preserve"> reconduction : </w:t>
      </w:r>
      <w:r w:rsidR="00B06E06">
        <w:rPr>
          <w:rFonts w:cstheme="minorHAnsi"/>
        </w:rPr>
        <w:t>six (6) mois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 xml:space="preserve">sans réserve, conformément aux clauses et conditions des documents visés </w:t>
      </w:r>
      <w:r w:rsidR="00B72DD8" w:rsidRPr="00E04910">
        <w:rPr>
          <w:rFonts w:cstheme="minorHAnsi"/>
        </w:rPr>
        <w:lastRenderedPageBreak/>
        <w:t>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0F14584" w14:textId="2AB44A4E" w:rsidR="00E67C0E" w:rsidRPr="00EC1B11" w:rsidRDefault="00270435" w:rsidP="00EC1B11">
      <w:pPr>
        <w:rPr>
          <w:i/>
          <w:iCs/>
        </w:rPr>
      </w:pPr>
      <w:r w:rsidRPr="00EC1B11">
        <w:rPr>
          <w:i/>
          <w:iCs/>
          <w:u w:val="single"/>
        </w:rPr>
        <w:fldChar w:fldCharType="begin"/>
      </w:r>
      <w:r w:rsidRPr="00EC1B11">
        <w:rPr>
          <w:i/>
          <w:iCs/>
          <w:u w:val="single"/>
        </w:rPr>
        <w:instrText xml:space="preserve"> AUTONUMLGL  \* Arabic \s . </w:instrText>
      </w:r>
      <w:r w:rsidRPr="00EC1B11">
        <w:rPr>
          <w:i/>
          <w:iCs/>
          <w:u w:val="single"/>
        </w:rPr>
        <w:fldChar w:fldCharType="end"/>
      </w:r>
      <w:r w:rsidR="00E67C0E" w:rsidRPr="00EC1B11">
        <w:rPr>
          <w:i/>
          <w:iCs/>
          <w:u w:val="single"/>
        </w:rPr>
        <w:t>Prix des Prestations de la Tranche ferme</w:t>
      </w:r>
    </w:p>
    <w:p w14:paraId="2252A63D" w14:textId="3BA30AEF" w:rsidR="00A20A4F" w:rsidRPr="00A20A4F" w:rsidRDefault="00685363" w:rsidP="00A20A4F">
      <w:r w:rsidRPr="00A20A4F">
        <w:rPr>
          <w:rFonts w:cstheme="minorHAnsi"/>
        </w:rPr>
        <w:t xml:space="preserve">Il s’agit </w:t>
      </w:r>
      <w:r w:rsidRPr="00B06E06">
        <w:rPr>
          <w:rFonts w:cstheme="minorHAnsi"/>
        </w:rPr>
        <w:t xml:space="preserve">d’un </w:t>
      </w:r>
      <w:r w:rsidR="00667D49" w:rsidRPr="00B06E06">
        <w:rPr>
          <w:rFonts w:cstheme="minorHAnsi"/>
        </w:rPr>
        <w:t>prix unitaire</w:t>
      </w:r>
      <w:r w:rsidRPr="00B06E06">
        <w:rPr>
          <w:rFonts w:cstheme="minorHAnsi"/>
        </w:rPr>
        <w:t xml:space="preserve"> égal à :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CCB9D95" w14:textId="6444C87F" w:rsidR="00270435" w:rsidRDefault="00270435" w:rsidP="00270435">
      <w:pPr>
        <w:rPr>
          <w:i/>
          <w:iCs/>
          <w:u w:val="single"/>
        </w:rPr>
      </w:pPr>
      <w:r w:rsidRPr="00EC1B11">
        <w:rPr>
          <w:i/>
          <w:iCs/>
          <w:u w:val="single"/>
        </w:rPr>
        <w:fldChar w:fldCharType="begin"/>
      </w:r>
      <w:r w:rsidRPr="00EC1B11">
        <w:rPr>
          <w:i/>
          <w:iCs/>
          <w:u w:val="single"/>
        </w:rPr>
        <w:instrText xml:space="preserve"> AUTONUMLGL  \* Arabic \s . </w:instrText>
      </w:r>
      <w:r w:rsidRPr="00EC1B11">
        <w:rPr>
          <w:i/>
          <w:iCs/>
          <w:u w:val="single"/>
        </w:rPr>
        <w:fldChar w:fldCharType="end"/>
      </w:r>
      <w:r w:rsidRPr="00EC1B11">
        <w:rPr>
          <w:i/>
          <w:iCs/>
          <w:u w:val="single"/>
        </w:rPr>
        <w:t>Prix des Prestations de la Tranche optionnelle</w:t>
      </w:r>
    </w:p>
    <w:p w14:paraId="13994BBC" w14:textId="77777777" w:rsidR="00270435" w:rsidRPr="00A20A4F" w:rsidRDefault="00270435" w:rsidP="00270435">
      <w:r w:rsidRPr="00A20A4F">
        <w:rPr>
          <w:rFonts w:cstheme="minorHAnsi"/>
        </w:rPr>
        <w:t xml:space="preserve">Il s’agit </w:t>
      </w:r>
      <w:r w:rsidRPr="00B06E06">
        <w:rPr>
          <w:rFonts w:cstheme="minorHAnsi"/>
        </w:rPr>
        <w:t>d’un prix unitaire égal à :</w:t>
      </w:r>
    </w:p>
    <w:p w14:paraId="7AFB2464" w14:textId="77777777" w:rsidR="00270435" w:rsidRPr="00E04910" w:rsidRDefault="00270435" w:rsidP="00270435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0FAFF9E8" w14:textId="77777777" w:rsidR="00270435" w:rsidRPr="00E04910" w:rsidRDefault="00270435" w:rsidP="00270435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Pr="00E04910">
        <w:rPr>
          <w:rFonts w:cstheme="minorHAnsi"/>
        </w:rPr>
        <w:t>TVA</w:t>
      </w:r>
      <w:r>
        <w:rPr>
          <w:rFonts w:cstheme="minorHAnsi"/>
        </w:rPr>
        <w:t xml:space="preserve"> applicable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6D12EA35" w14:textId="77777777" w:rsidR="00270435" w:rsidRPr="00E04910" w:rsidRDefault="00270435" w:rsidP="00270435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09AFE48D" w14:textId="77777777" w:rsidR="00270435" w:rsidRDefault="00270435" w:rsidP="00270435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>
        <w:rPr>
          <w:rFonts w:cstheme="minorHAnsi"/>
        </w:rPr>
        <w:t xml:space="preserve"> </w:t>
      </w:r>
      <w:r w:rsidRPr="00445C03">
        <w:rPr>
          <w:rFonts w:eastAsia="Times" w:cstheme="minorHAnsi"/>
          <w:highlight w:val="lightGray"/>
          <w:lang w:eastAsia="fr-FR"/>
        </w:rPr>
        <w:t>[</w:t>
      </w:r>
      <w:r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Pr="00445C03">
        <w:rPr>
          <w:rFonts w:eastAsia="Times" w:cstheme="minorHAnsi"/>
          <w:highlight w:val="lightGray"/>
          <w:lang w:eastAsia="fr-FR"/>
        </w:rPr>
        <w:t>A compléter………………………………………]</w:t>
      </w:r>
      <w:r>
        <w:rPr>
          <w:rFonts w:eastAsia="Times" w:cstheme="minorHAnsi"/>
          <w:lang w:eastAsia="fr-FR"/>
        </w:rPr>
        <w:t xml:space="preserve"> €</w:t>
      </w:r>
      <w:r w:rsidRPr="005B29CA">
        <w:rPr>
          <w:rFonts w:cstheme="minorHAnsi"/>
        </w:rPr>
        <w:t xml:space="preserve"> </w:t>
      </w:r>
      <w:r>
        <w:rPr>
          <w:rFonts w:cstheme="minorHAnsi"/>
        </w:rPr>
        <w:t>T</w:t>
      </w:r>
      <w:r w:rsidRPr="005B29CA">
        <w:rPr>
          <w:rFonts w:cstheme="minorHAnsi"/>
        </w:rPr>
        <w:t>T</w:t>
      </w:r>
      <w:r>
        <w:rPr>
          <w:rFonts w:cstheme="minorHAnsi"/>
        </w:rPr>
        <w:t>C</w:t>
      </w:r>
      <w:r w:rsidRPr="005B29CA">
        <w:rPr>
          <w:rFonts w:cstheme="minorHAnsi"/>
        </w:rPr>
        <w:t>.</w:t>
      </w:r>
    </w:p>
    <w:p w14:paraId="30CA3336" w14:textId="4265B8BD" w:rsidR="00270435" w:rsidRDefault="00270435" w:rsidP="00270435">
      <w:pPr>
        <w:rPr>
          <w:i/>
          <w:iCs/>
          <w:u w:val="single"/>
        </w:rPr>
      </w:pPr>
      <w:r w:rsidRPr="004D17A0">
        <w:rPr>
          <w:i/>
          <w:iCs/>
          <w:u w:val="single"/>
        </w:rPr>
        <w:fldChar w:fldCharType="begin"/>
      </w:r>
      <w:r w:rsidRPr="004D17A0">
        <w:rPr>
          <w:i/>
          <w:iCs/>
          <w:u w:val="single"/>
        </w:rPr>
        <w:instrText xml:space="preserve"> AUTONUMLGL  \* Arabic \s . </w:instrText>
      </w:r>
      <w:r w:rsidRPr="004D17A0">
        <w:rPr>
          <w:i/>
          <w:iCs/>
          <w:u w:val="single"/>
        </w:rPr>
        <w:fldChar w:fldCharType="end"/>
      </w:r>
      <w:r>
        <w:rPr>
          <w:i/>
          <w:iCs/>
          <w:u w:val="single"/>
        </w:rPr>
        <w:t>Prix total du Contrat</w:t>
      </w:r>
    </w:p>
    <w:p w14:paraId="05202ADF" w14:textId="41AEAA99" w:rsidR="00270435" w:rsidRPr="00EC1B11" w:rsidRDefault="00270435" w:rsidP="00270435">
      <w:r w:rsidRPr="00EC1B11">
        <w:t xml:space="preserve">Le montant total du Contrat est porté à : </w:t>
      </w:r>
    </w:p>
    <w:p w14:paraId="4E012698" w14:textId="77777777" w:rsidR="00270435" w:rsidRPr="00E04910" w:rsidRDefault="00270435" w:rsidP="00270435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1D32804B" w14:textId="77777777" w:rsidR="00270435" w:rsidRPr="00E04910" w:rsidRDefault="00270435" w:rsidP="00270435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Pr="00E04910">
        <w:rPr>
          <w:rFonts w:cstheme="minorHAnsi"/>
        </w:rPr>
        <w:t>TVA</w:t>
      </w:r>
      <w:r>
        <w:rPr>
          <w:rFonts w:cstheme="minorHAnsi"/>
        </w:rPr>
        <w:t xml:space="preserve"> applicable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35708661" w14:textId="77777777" w:rsidR="00270435" w:rsidRPr="00E04910" w:rsidRDefault="00270435" w:rsidP="00270435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38DFF581" w14:textId="77777777" w:rsidR="00270435" w:rsidRDefault="00270435" w:rsidP="00270435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>
        <w:rPr>
          <w:rFonts w:cstheme="minorHAnsi"/>
        </w:rPr>
        <w:t xml:space="preserve"> </w:t>
      </w:r>
      <w:r w:rsidRPr="00445C03">
        <w:rPr>
          <w:rFonts w:eastAsia="Times" w:cstheme="minorHAnsi"/>
          <w:highlight w:val="lightGray"/>
          <w:lang w:eastAsia="fr-FR"/>
        </w:rPr>
        <w:t>[</w:t>
      </w:r>
      <w:r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Pr="00445C03">
        <w:rPr>
          <w:rFonts w:eastAsia="Times" w:cstheme="minorHAnsi"/>
          <w:highlight w:val="lightGray"/>
          <w:lang w:eastAsia="fr-FR"/>
        </w:rPr>
        <w:t>A compléter………………………………………]</w:t>
      </w:r>
      <w:r>
        <w:rPr>
          <w:rFonts w:eastAsia="Times" w:cstheme="minorHAnsi"/>
          <w:lang w:eastAsia="fr-FR"/>
        </w:rPr>
        <w:t xml:space="preserve"> €</w:t>
      </w:r>
      <w:r w:rsidRPr="005B29CA">
        <w:rPr>
          <w:rFonts w:cstheme="minorHAnsi"/>
        </w:rPr>
        <w:t xml:space="preserve"> </w:t>
      </w:r>
      <w:r>
        <w:rPr>
          <w:rFonts w:cstheme="minorHAnsi"/>
        </w:rPr>
        <w:t>T</w:t>
      </w:r>
      <w:r w:rsidRPr="005B29CA">
        <w:rPr>
          <w:rFonts w:cstheme="minorHAnsi"/>
        </w:rPr>
        <w:t>T</w:t>
      </w:r>
      <w:r>
        <w:rPr>
          <w:rFonts w:cstheme="minorHAnsi"/>
        </w:rPr>
        <w:t>C</w:t>
      </w:r>
      <w:r w:rsidRPr="005B29CA">
        <w:rPr>
          <w:rFonts w:cstheme="minorHAnsi"/>
        </w:rPr>
        <w:t>.</w:t>
      </w:r>
    </w:p>
    <w:p w14:paraId="6BD7505D" w14:textId="77777777" w:rsidR="00270435" w:rsidRPr="00EC1B11" w:rsidRDefault="00270435" w:rsidP="00EC1B11">
      <w:pPr>
        <w:rPr>
          <w:i/>
          <w:iCs/>
          <w:u w:val="single"/>
        </w:rPr>
      </w:pP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lastRenderedPageBreak/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1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EC1B11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68547E16" w14:textId="57CA0B74" w:rsidR="00EF2C02" w:rsidRPr="00021F2B" w:rsidRDefault="004E708B" w:rsidP="00021F2B">
      <w:pPr>
        <w:pStyle w:val="Corpsdetexte3"/>
        <w:tabs>
          <w:tab w:val="left" w:pos="2410"/>
        </w:tabs>
        <w:spacing w:line="276" w:lineRule="auto"/>
        <w:rPr>
          <w:rFonts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021F2B">
        <w:rPr>
          <w:rFonts w:asciiTheme="minorHAnsi" w:hAnsiTheme="minorHAnsi" w:cstheme="minorHAnsi"/>
          <w:sz w:val="22"/>
          <w:szCs w:val="22"/>
        </w:rPr>
        <w:t>un</w:t>
      </w:r>
      <w:r w:rsidR="00EF2C02" w:rsidRPr="00021F2B">
        <w:rPr>
          <w:rFonts w:asciiTheme="minorHAnsi" w:hAnsiTheme="minorHAnsi" w:cstheme="minorHAnsi"/>
          <w:sz w:val="22"/>
          <w:szCs w:val="22"/>
        </w:rPr>
        <w:t xml:space="preserve">e avance sera accordée par CFI tel que décrit ci-après. Cette avance ne saurait excéder </w:t>
      </w:r>
      <w:r w:rsidR="00DC3980">
        <w:rPr>
          <w:rFonts w:asciiTheme="minorHAnsi" w:hAnsiTheme="minorHAnsi" w:cstheme="minorHAnsi"/>
          <w:sz w:val="22"/>
          <w:szCs w:val="22"/>
        </w:rPr>
        <w:t>2</w:t>
      </w:r>
      <w:r w:rsidR="00EF2C02" w:rsidRPr="00021F2B">
        <w:rPr>
          <w:rFonts w:asciiTheme="minorHAnsi" w:hAnsiTheme="minorHAnsi" w:cstheme="minorHAnsi"/>
          <w:sz w:val="22"/>
          <w:szCs w:val="22"/>
        </w:rPr>
        <w:t xml:space="preserve">0% du montant total </w:t>
      </w:r>
      <w:r w:rsidR="00DC3980">
        <w:rPr>
          <w:rFonts w:asciiTheme="minorHAnsi" w:hAnsiTheme="minorHAnsi" w:cstheme="minorHAnsi"/>
          <w:sz w:val="22"/>
          <w:szCs w:val="22"/>
        </w:rPr>
        <w:t>de la Tranche ferme</w:t>
      </w:r>
      <w:r w:rsidR="00EF2C02" w:rsidRPr="00021F2B">
        <w:rPr>
          <w:rFonts w:asciiTheme="minorHAnsi" w:hAnsiTheme="minorHAnsi" w:cstheme="minorHAnsi"/>
          <w:sz w:val="22"/>
          <w:szCs w:val="22"/>
        </w:rPr>
        <w:t xml:space="preserve"> du Contrat.</w:t>
      </w:r>
      <w:r w:rsidR="00EF2C02">
        <w:rPr>
          <w:rFonts w:asciiTheme="minorHAnsi" w:hAnsiTheme="minorHAnsi" w:cstheme="minorHAnsi"/>
          <w:szCs w:val="22"/>
        </w:rPr>
        <w:t xml:space="preserve">  </w:t>
      </w:r>
    </w:p>
    <w:p w14:paraId="1ED74A5E" w14:textId="0557655B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47D6CAD2" w14:textId="2F3AE2FE" w:rsidR="00831EEC" w:rsidRPr="00901307" w:rsidRDefault="00831EEC" w:rsidP="00490170">
      <w:pPr>
        <w:rPr>
          <w:rFonts w:cstheme="minorHAnsi"/>
          <w:i/>
          <w:iCs/>
        </w:rPr>
      </w:pPr>
      <w:r w:rsidRPr="00901307">
        <w:rPr>
          <w:rFonts w:cstheme="minorHAnsi"/>
          <w:i/>
          <w:iCs/>
        </w:rPr>
        <w:t>(</w:t>
      </w:r>
      <w:r w:rsidR="00474DD4" w:rsidRPr="00901307">
        <w:rPr>
          <w:rFonts w:cstheme="minorHAnsi"/>
          <w:i/>
          <w:iCs/>
        </w:rPr>
        <w:t>A</w:t>
      </w:r>
      <w:r w:rsidRPr="00901307">
        <w:rPr>
          <w:rFonts w:cstheme="minorHAnsi"/>
          <w:i/>
          <w:iCs/>
        </w:rPr>
        <w:t xml:space="preserve">jouter les autres annexes </w:t>
      </w:r>
      <w:r w:rsidR="00841F44" w:rsidRPr="00901307">
        <w:rPr>
          <w:rFonts w:cstheme="minorHAnsi"/>
          <w:i/>
          <w:iCs/>
        </w:rPr>
        <w:t>éventuelles qu</w:t>
      </w:r>
      <w:r w:rsidR="00901307" w:rsidRPr="00901307">
        <w:rPr>
          <w:rFonts w:cstheme="minorHAnsi"/>
          <w:i/>
          <w:iCs/>
        </w:rPr>
        <w:t>i accompagne votre offre)</w:t>
      </w:r>
    </w:p>
    <w:p w14:paraId="349462AC" w14:textId="328B0A19" w:rsidR="00E863A9" w:rsidRDefault="00490170" w:rsidP="00490170">
      <w:pPr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 xml:space="preserve">ANNEXE </w:t>
      </w:r>
      <w:r w:rsidRPr="00C53CE7">
        <w:rPr>
          <w:rFonts w:cstheme="minorHAnsi"/>
        </w:rPr>
        <w:t>FINANCIERE BPU </w:t>
      </w:r>
      <w:r>
        <w:rPr>
          <w:rFonts w:cstheme="minorHAnsi"/>
        </w:rPr>
        <w:t xml:space="preserve"> 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lastRenderedPageBreak/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6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3A1FC175" w:rsidR="00895356" w:rsidRPr="006C6392" w:rsidRDefault="00851C6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l’ensemble du Contrat 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Le présent </w:t>
      </w:r>
      <w:r w:rsidR="00C444FF" w:rsidRPr="001C7602">
        <w:rPr>
          <w:rFonts w:cstheme="minorHAnsi"/>
          <w:bCs/>
        </w:rPr>
        <w:t>Formulaire A</w:t>
      </w:r>
      <w:r w:rsidRPr="001C7602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Pr="001C7602">
        <w:rPr>
          <w:rFonts w:cstheme="minorHAnsi"/>
          <w:bCs/>
        </w:rPr>
        <w:t xml:space="preserve"> </w:t>
      </w:r>
      <w:r w:rsidRPr="00C53CE7">
        <w:rPr>
          <w:rFonts w:cstheme="minorHAnsi"/>
          <w:bCs/>
        </w:rPr>
        <w:t>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64186463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="00021F2B">
              <w:rPr>
                <w:rFonts w:ascii="Calibri" w:eastAsia="Times New Roman" w:hAnsi="Calibri" w:cs="Calibri"/>
                <w:szCs w:val="22"/>
              </w:rPr>
              <w:t>Emmanuelle Talon</w:t>
            </w:r>
          </w:p>
          <w:p w14:paraId="24AD9403" w14:textId="1AC403F9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</w:t>
            </w:r>
            <w:r w:rsidR="00021F2B">
              <w:rPr>
                <w:rFonts w:ascii="Calibri" w:eastAsia="Times New Roman" w:hAnsi="Calibri" w:cs="Calibri"/>
                <w:szCs w:val="22"/>
              </w:rPr>
              <w:t>e</w:t>
            </w:r>
            <w:r w:rsidRPr="006E5C6B">
              <w:rPr>
                <w:rFonts w:ascii="Calibri" w:eastAsia="Times New Roman" w:hAnsi="Calibri" w:cs="Calibri"/>
                <w:szCs w:val="22"/>
              </w:rPr>
              <w:t xml:space="preserve"> Directr</w:t>
            </w:r>
            <w:r w:rsidR="00021F2B">
              <w:rPr>
                <w:rFonts w:ascii="Calibri" w:eastAsia="Times New Roman" w:hAnsi="Calibri" w:cs="Calibri"/>
                <w:szCs w:val="22"/>
              </w:rPr>
              <w:t>ice</w:t>
            </w:r>
            <w:r w:rsidRPr="006E5C6B">
              <w:rPr>
                <w:rFonts w:ascii="Calibri" w:eastAsia="Times New Roman" w:hAnsi="Calibri" w:cs="Calibri"/>
                <w:szCs w:val="22"/>
              </w:rPr>
              <w:t xml:space="preserve"> Général</w:t>
            </w:r>
            <w:r w:rsidR="00021F2B">
              <w:rPr>
                <w:rFonts w:ascii="Calibri" w:eastAsia="Times New Roman" w:hAnsi="Calibri" w:cs="Calibri"/>
                <w:szCs w:val="22"/>
              </w:rPr>
              <w:t>e</w:t>
            </w:r>
            <w:r w:rsidRPr="006E5C6B">
              <w:rPr>
                <w:rFonts w:ascii="Calibri" w:eastAsia="Times New Roman" w:hAnsi="Calibri" w:cs="Calibri"/>
                <w:szCs w:val="22"/>
              </w:rPr>
              <w:t xml:space="preserve"> de CFI</w:t>
            </w:r>
          </w:p>
        </w:tc>
      </w:tr>
    </w:tbl>
    <w:p w14:paraId="496F53F5" w14:textId="77777777" w:rsidR="006E5C6B" w:rsidRDefault="006E5C6B" w:rsidP="00A827EF">
      <w:pPr>
        <w:outlineLvl w:val="0"/>
        <w:rPr>
          <w:rFonts w:cstheme="minorHAnsi"/>
          <w:b/>
        </w:rPr>
      </w:pPr>
    </w:p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AE29F" w14:textId="77777777" w:rsidR="000F66DA" w:rsidRDefault="000F66DA" w:rsidP="004D41CA">
      <w:pPr>
        <w:spacing w:after="0" w:line="240" w:lineRule="auto"/>
      </w:pPr>
      <w:r>
        <w:separator/>
      </w:r>
    </w:p>
  </w:endnote>
  <w:endnote w:type="continuationSeparator" w:id="0">
    <w:p w14:paraId="3E85F06A" w14:textId="77777777" w:rsidR="000F66DA" w:rsidRDefault="000F66DA" w:rsidP="004D41CA">
      <w:pPr>
        <w:spacing w:after="0" w:line="240" w:lineRule="auto"/>
      </w:pPr>
      <w:r>
        <w:continuationSeparator/>
      </w:r>
    </w:p>
  </w:endnote>
  <w:endnote w:type="continuationNotice" w:id="1">
    <w:p w14:paraId="432D7419" w14:textId="77777777" w:rsidR="000F66DA" w:rsidRDefault="000F66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EndPr/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F9903" w14:textId="77777777" w:rsidR="000F66DA" w:rsidRDefault="000F66DA" w:rsidP="004D41CA">
      <w:pPr>
        <w:spacing w:after="0" w:line="240" w:lineRule="auto"/>
      </w:pPr>
      <w:r>
        <w:separator/>
      </w:r>
    </w:p>
  </w:footnote>
  <w:footnote w:type="continuationSeparator" w:id="0">
    <w:p w14:paraId="1521AB1D" w14:textId="77777777" w:rsidR="000F66DA" w:rsidRDefault="000F66DA" w:rsidP="004D41CA">
      <w:pPr>
        <w:spacing w:after="0" w:line="240" w:lineRule="auto"/>
      </w:pPr>
      <w:r>
        <w:continuationSeparator/>
      </w:r>
    </w:p>
  </w:footnote>
  <w:footnote w:type="continuationNotice" w:id="1">
    <w:p w14:paraId="7F41E8EE" w14:textId="77777777" w:rsidR="000F66DA" w:rsidRDefault="000F66DA">
      <w:pPr>
        <w:spacing w:after="0" w:line="240" w:lineRule="auto"/>
      </w:pPr>
    </w:p>
  </w:footnote>
  <w:footnote w:id="2">
    <w:p w14:paraId="6DF2EDAE" w14:textId="28070DC0" w:rsidR="00B06E06" w:rsidRDefault="00B06E06" w:rsidP="00B06E0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62B5">
        <w:t xml:space="preserve">Conformément </w:t>
      </w:r>
      <w:r>
        <w:t xml:space="preserve">à </w:t>
      </w:r>
      <w:r w:rsidRPr="007D19DB">
        <w:t>l’</w:t>
      </w:r>
      <w:r>
        <w:t>A</w:t>
      </w:r>
      <w:r w:rsidRPr="007D19DB">
        <w:t>rticle L. 1111-4 du Code de la commande publique</w:t>
      </w:r>
    </w:p>
  </w:footnote>
  <w:footnote w:id="3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4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5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6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89060">
    <w:abstractNumId w:val="4"/>
  </w:num>
  <w:num w:numId="2" w16cid:durableId="1161192294">
    <w:abstractNumId w:val="2"/>
  </w:num>
  <w:num w:numId="3" w16cid:durableId="1099568175">
    <w:abstractNumId w:val="1"/>
  </w:num>
  <w:num w:numId="4" w16cid:durableId="909776924">
    <w:abstractNumId w:val="7"/>
  </w:num>
  <w:num w:numId="5" w16cid:durableId="1792548330">
    <w:abstractNumId w:val="6"/>
  </w:num>
  <w:num w:numId="6" w16cid:durableId="626549452">
    <w:abstractNumId w:val="8"/>
  </w:num>
  <w:num w:numId="7" w16cid:durableId="1038966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425457">
    <w:abstractNumId w:val="3"/>
  </w:num>
  <w:num w:numId="9" w16cid:durableId="1320578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0146A"/>
    <w:rsid w:val="0001223A"/>
    <w:rsid w:val="00020154"/>
    <w:rsid w:val="00021F2B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C1E61"/>
    <w:rsid w:val="000C50E3"/>
    <w:rsid w:val="000D132B"/>
    <w:rsid w:val="000E4064"/>
    <w:rsid w:val="000E68EE"/>
    <w:rsid w:val="000E76B0"/>
    <w:rsid w:val="000F0A95"/>
    <w:rsid w:val="000F12C1"/>
    <w:rsid w:val="000F2CE8"/>
    <w:rsid w:val="000F3CF9"/>
    <w:rsid w:val="000F66DA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37B6"/>
    <w:rsid w:val="001947F1"/>
    <w:rsid w:val="00195046"/>
    <w:rsid w:val="001A1898"/>
    <w:rsid w:val="001B1B23"/>
    <w:rsid w:val="001B3B36"/>
    <w:rsid w:val="001C2B68"/>
    <w:rsid w:val="001C7602"/>
    <w:rsid w:val="001D5019"/>
    <w:rsid w:val="001E4D0E"/>
    <w:rsid w:val="001F1222"/>
    <w:rsid w:val="001F2CF0"/>
    <w:rsid w:val="00201B38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0435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18B3"/>
    <w:rsid w:val="002C6A82"/>
    <w:rsid w:val="002D1222"/>
    <w:rsid w:val="002D1463"/>
    <w:rsid w:val="002E44C1"/>
    <w:rsid w:val="002E5B21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B3723"/>
    <w:rsid w:val="003C303A"/>
    <w:rsid w:val="003D3268"/>
    <w:rsid w:val="003D6461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55511"/>
    <w:rsid w:val="004646A9"/>
    <w:rsid w:val="00474DD4"/>
    <w:rsid w:val="00477D4E"/>
    <w:rsid w:val="00482A94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548B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0435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92CDD"/>
    <w:rsid w:val="006940A0"/>
    <w:rsid w:val="006A0DAE"/>
    <w:rsid w:val="006A2788"/>
    <w:rsid w:val="006A28B5"/>
    <w:rsid w:val="006B3599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41F44"/>
    <w:rsid w:val="00851C60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2DC"/>
    <w:rsid w:val="008D7D4F"/>
    <w:rsid w:val="008F021E"/>
    <w:rsid w:val="008F0776"/>
    <w:rsid w:val="008F202F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57EC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110"/>
    <w:rsid w:val="009F0F18"/>
    <w:rsid w:val="009F2A53"/>
    <w:rsid w:val="00A00899"/>
    <w:rsid w:val="00A11F53"/>
    <w:rsid w:val="00A14E02"/>
    <w:rsid w:val="00A20A4F"/>
    <w:rsid w:val="00A25FD9"/>
    <w:rsid w:val="00A30697"/>
    <w:rsid w:val="00A347DA"/>
    <w:rsid w:val="00A448E8"/>
    <w:rsid w:val="00A4644D"/>
    <w:rsid w:val="00A510E5"/>
    <w:rsid w:val="00A571A2"/>
    <w:rsid w:val="00A62F59"/>
    <w:rsid w:val="00A643B4"/>
    <w:rsid w:val="00A6580A"/>
    <w:rsid w:val="00A6625A"/>
    <w:rsid w:val="00A70516"/>
    <w:rsid w:val="00A827EF"/>
    <w:rsid w:val="00A958D3"/>
    <w:rsid w:val="00AA2C24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5C18"/>
    <w:rsid w:val="00AD75CF"/>
    <w:rsid w:val="00AE6078"/>
    <w:rsid w:val="00AF120C"/>
    <w:rsid w:val="00B00C28"/>
    <w:rsid w:val="00B06E06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33D7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53CE7"/>
    <w:rsid w:val="00C60476"/>
    <w:rsid w:val="00C62D9E"/>
    <w:rsid w:val="00C66F1B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5EED"/>
    <w:rsid w:val="00DB3B88"/>
    <w:rsid w:val="00DB69AC"/>
    <w:rsid w:val="00DC23CC"/>
    <w:rsid w:val="00DC2FEF"/>
    <w:rsid w:val="00DC3980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67C0E"/>
    <w:rsid w:val="00E7441D"/>
    <w:rsid w:val="00E80D56"/>
    <w:rsid w:val="00E81888"/>
    <w:rsid w:val="00E863A9"/>
    <w:rsid w:val="00E9249D"/>
    <w:rsid w:val="00EC1B11"/>
    <w:rsid w:val="00EC597E"/>
    <w:rsid w:val="00ED0D62"/>
    <w:rsid w:val="00ED5DB1"/>
    <w:rsid w:val="00ED5F10"/>
    <w:rsid w:val="00ED6DAE"/>
    <w:rsid w:val="00ED6F6E"/>
    <w:rsid w:val="00ED7AA3"/>
    <w:rsid w:val="00EE05C7"/>
    <w:rsid w:val="00EE31A1"/>
    <w:rsid w:val="00EE47AE"/>
    <w:rsid w:val="00EE7631"/>
    <w:rsid w:val="00EE772A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B2FA9"/>
    <w:rsid w:val="00FB5044"/>
    <w:rsid w:val="00FC234E"/>
    <w:rsid w:val="00FC2E9E"/>
    <w:rsid w:val="00FC7CA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0014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onomie.gouv.fr/daj/formulaires-declaration-du-candida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8" ma:contentTypeDescription="Create a new document." ma:contentTypeScope="" ma:versionID="af621544c6cb7361efa345e75acdbc87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cf7da0c22dae09a5e7f7e85d912aedaf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Nomb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Nombre" ma:index="25" nillable="true" ma:displayName="Nombre" ma:format="Dropdown" ma:internalName="Nombr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a3f4c9-4b56-41d5-8290-3b73df135784">
      <UserInfo>
        <DisplayName/>
        <AccountId xsi:nil="true"/>
        <AccountType/>
      </UserInfo>
    </SharedWithUsers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  <Nombre xmlns="ea8d280c-5de2-46b1-902b-8812b50e9ddc" xsi:nil="true"/>
  </documentManagement>
</p:properties>
</file>

<file path=customXml/itemProps1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F3F87-0790-4B3F-85C2-5B62D05222D5}"/>
</file>

<file path=customXml/itemProps3.xml><?xml version="1.0" encoding="utf-8"?>
<ds:datastoreItem xmlns:ds="http://schemas.openxmlformats.org/officeDocument/2006/customXml" ds:itemID="{720D581F-FAE0-DC49-AF5F-A9116DC89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a7a3f4c9-4b56-41d5-8290-3b73df135784"/>
    <ds:schemaRef ds:uri="ea8d280c-5de2-46b1-902b-8812b50e9d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THOMAS DELALANDRE</cp:lastModifiedBy>
  <cp:revision>25</cp:revision>
  <dcterms:created xsi:type="dcterms:W3CDTF">2025-10-08T15:41:00Z</dcterms:created>
  <dcterms:modified xsi:type="dcterms:W3CDTF">2025-10-20T14:53:00Z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